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094" w:rsidRPr="00165094" w:rsidRDefault="001D1FF5" w:rsidP="001650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01105" cy="8661127"/>
            <wp:effectExtent l="0" t="0" r="4445" b="6985"/>
            <wp:docPr id="2" name="Рисунок 2" descr="C:\Users\гульфия\Desktop\годовой план 2023-2024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фия\Desktop\годовой план 2023-2024 г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FF5" w:rsidRDefault="001D1FF5" w:rsidP="00165094">
      <w:pPr>
        <w:tabs>
          <w:tab w:val="left" w:pos="40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1FF5" w:rsidRDefault="001D1FF5" w:rsidP="00165094">
      <w:pPr>
        <w:tabs>
          <w:tab w:val="left" w:pos="40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5094" w:rsidRPr="00165094" w:rsidRDefault="00165094" w:rsidP="00165094">
      <w:pPr>
        <w:tabs>
          <w:tab w:val="left" w:pos="40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Татарстан 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</w:t>
      </w:r>
      <w:proofErr w:type="spellEnd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  </w:t>
      </w:r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Кызылтау</w:t>
      </w:r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балалар бакчасы”</w:t>
      </w: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</w:t>
      </w:r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кт</w:t>
      </w:r>
      <w:proofErr w:type="spellEnd"/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пк</w:t>
      </w:r>
      <w:proofErr w:type="spellEnd"/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белем бирү</w:t>
      </w: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 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165094" w:rsidRPr="00165094" w:rsidRDefault="00165094" w:rsidP="00165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 w:eastAsia="ru-RU"/>
        </w:rPr>
      </w:pPr>
    </w:p>
    <w:p w:rsidR="00165094" w:rsidRPr="00165094" w:rsidRDefault="00165094" w:rsidP="00165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 w:eastAsia="ru-RU"/>
        </w:rPr>
      </w:pPr>
    </w:p>
    <w:tbl>
      <w:tblPr>
        <w:tblW w:w="10631" w:type="dxa"/>
        <w:tblInd w:w="-459" w:type="dxa"/>
        <w:tblLook w:val="04A0" w:firstRow="1" w:lastRow="0" w:firstColumn="1" w:lastColumn="0" w:noHBand="0" w:noVBand="1"/>
      </w:tblPr>
      <w:tblGrid>
        <w:gridCol w:w="4536"/>
        <w:gridCol w:w="992"/>
        <w:gridCol w:w="5103"/>
      </w:tblGrid>
      <w:tr w:rsidR="00165094" w:rsidRPr="00165094" w:rsidTr="009C1125">
        <w:tc>
          <w:tcPr>
            <w:tcW w:w="4536" w:type="dxa"/>
            <w:shd w:val="clear" w:color="auto" w:fill="auto"/>
          </w:tcPr>
          <w:p w:rsidR="00165094" w:rsidRPr="00165094" w:rsidRDefault="00165094" w:rsidP="001650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Педагогик </w:t>
            </w:r>
            <w:proofErr w:type="spellStart"/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киңәшмәдә</w:t>
            </w:r>
            <w:proofErr w:type="spellEnd"/>
          </w:p>
          <w:p w:rsidR="00165094" w:rsidRPr="00165094" w:rsidRDefault="00165094" w:rsidP="001650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кабул </w:t>
            </w:r>
            <w:proofErr w:type="spellStart"/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ителде</w:t>
            </w:r>
            <w:proofErr w:type="spellEnd"/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65094" w:rsidRPr="00165094" w:rsidRDefault="00165094" w:rsidP="001650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Протокол№1от«29»август 202</w:t>
            </w:r>
            <w:r w:rsidR="006D6F6D" w:rsidRPr="006D6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</w:t>
            </w:r>
          </w:p>
        </w:tc>
        <w:tc>
          <w:tcPr>
            <w:tcW w:w="992" w:type="dxa"/>
            <w:shd w:val="clear" w:color="auto" w:fill="auto"/>
          </w:tcPr>
          <w:p w:rsidR="00165094" w:rsidRPr="00165094" w:rsidRDefault="00165094" w:rsidP="001650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094" w:rsidRPr="00165094" w:rsidRDefault="00165094" w:rsidP="001650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094" w:rsidRPr="00165094" w:rsidRDefault="00165094" w:rsidP="001650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094" w:rsidRPr="00165094" w:rsidRDefault="00165094" w:rsidP="00165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shd w:val="clear" w:color="auto" w:fill="auto"/>
          </w:tcPr>
          <w:p w:rsidR="00165094" w:rsidRPr="00165094" w:rsidRDefault="00165094" w:rsidP="006D6F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1650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РАСЛАНДЫ:</w:t>
            </w:r>
          </w:p>
          <w:p w:rsidR="00165094" w:rsidRPr="00165094" w:rsidRDefault="00165094" w:rsidP="006D6F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«Кызылтау балалар бакчасы» МББМБУ мөдире</w:t>
            </w:r>
          </w:p>
          <w:p w:rsidR="00165094" w:rsidRPr="00165094" w:rsidRDefault="00165094" w:rsidP="006D6F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650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____________ Г.Р.Гарипова</w:t>
            </w:r>
          </w:p>
          <w:p w:rsidR="00165094" w:rsidRPr="00165094" w:rsidRDefault="00165094" w:rsidP="006D6F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165094" w:rsidRPr="00165094" w:rsidRDefault="006D6F6D" w:rsidP="006D6F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№10 от «03» сентября 2023</w:t>
            </w:r>
            <w:r w:rsidR="00165094" w:rsidRPr="001650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</w:t>
            </w:r>
          </w:p>
        </w:tc>
      </w:tr>
    </w:tbl>
    <w:p w:rsidR="00165094" w:rsidRPr="00165094" w:rsidRDefault="00165094" w:rsidP="00165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 w:eastAsia="ru-RU"/>
        </w:rPr>
      </w:pPr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 w:eastAsia="ru-RU"/>
        </w:rPr>
      </w:pPr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Годовой план</w:t>
      </w:r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Кзыл-Тауский</w:t>
      </w:r>
      <w:proofErr w:type="spellEnd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 </w:t>
      </w:r>
      <w:proofErr w:type="spellStart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Татарстан».</w:t>
      </w:r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2023-20</w:t>
      </w:r>
      <w:r w:rsidRPr="001650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24</w:t>
      </w:r>
      <w:r w:rsidRPr="001650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</w:t>
      </w:r>
    </w:p>
    <w:p w:rsidR="00165094" w:rsidRPr="00165094" w:rsidRDefault="00165094" w:rsidP="00165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65094" w:rsidRPr="00165094" w:rsidRDefault="00165094" w:rsidP="001650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bookmarkStart w:id="0" w:name="_GoBack"/>
      <w:bookmarkEnd w:id="0"/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6509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Татарстан Республикасы  Апас  муниципаль </w:t>
      </w:r>
      <w:r w:rsidR="006D6F6D" w:rsidRPr="006D6F6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районын</w:t>
      </w:r>
      <w:r w:rsidRPr="0016509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ың</w:t>
      </w:r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6509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“Кызылтау балалар бакчасы” мәктәпкә</w:t>
      </w:r>
      <w:r w:rsidR="0076797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чә белем бирү муниципаль бюджет</w:t>
      </w:r>
      <w:r w:rsidRPr="0016509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учреждениесенең</w:t>
      </w:r>
    </w:p>
    <w:p w:rsidR="00165094" w:rsidRPr="00165094" w:rsidRDefault="00165094" w:rsidP="006D6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6509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20</w:t>
      </w:r>
      <w:r w:rsidRPr="001650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6D6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16509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-20</w:t>
      </w:r>
      <w:r w:rsidRPr="001650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6D6F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16509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нчы уку елына</w:t>
      </w:r>
    </w:p>
    <w:p w:rsidR="00165094" w:rsidRPr="00165094" w:rsidRDefault="00165094" w:rsidP="006D6F6D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tt-RU" w:eastAsia="ru-RU"/>
        </w:rPr>
      </w:pPr>
      <w:r w:rsidRPr="0016509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еллык эш планы</w:t>
      </w:r>
      <w:r w:rsidRPr="00165094">
        <w:rPr>
          <w:rFonts w:ascii="Arial" w:eastAsia="Times New Roman" w:hAnsi="Arial" w:cs="Arial"/>
          <w:b/>
          <w:sz w:val="24"/>
          <w:szCs w:val="24"/>
          <w:lang w:val="tt-RU" w:eastAsia="ru-RU"/>
        </w:rPr>
        <w:t>.</w:t>
      </w:r>
    </w:p>
    <w:p w:rsidR="00312EEB" w:rsidRPr="00165094" w:rsidRDefault="00312EEB" w:rsidP="00312EEB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65094" w:rsidRDefault="00165094" w:rsidP="00165094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165094" w:rsidRDefault="00165094" w:rsidP="00312EEB">
      <w:pPr>
        <w:spacing w:before="100" w:beforeAutospacing="1" w:after="100" w:afterAutospacing="1" w:line="600" w:lineRule="atLeast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6D6F6D" w:rsidRDefault="006D6F6D" w:rsidP="00312EEB">
      <w:pPr>
        <w:spacing w:before="100" w:beforeAutospacing="1" w:after="100" w:afterAutospacing="1" w:line="600" w:lineRule="atLeast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6D6F6D" w:rsidRDefault="006D6F6D" w:rsidP="00312EEB">
      <w:pPr>
        <w:spacing w:before="100" w:beforeAutospacing="1" w:after="100" w:afterAutospacing="1" w:line="600" w:lineRule="atLeast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6D6F6D" w:rsidRDefault="006D6F6D" w:rsidP="00312EEB">
      <w:pPr>
        <w:spacing w:before="100" w:beforeAutospacing="1" w:after="100" w:afterAutospacing="1" w:line="600" w:lineRule="atLeast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6D6F6D" w:rsidRDefault="006D6F6D" w:rsidP="006D6F6D">
      <w:pPr>
        <w:spacing w:before="100" w:beforeAutospacing="1" w:after="100" w:afterAutospacing="1" w:line="600" w:lineRule="atLeast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2023</w:t>
      </w:r>
    </w:p>
    <w:p w:rsidR="00312EEB" w:rsidRPr="004B3647" w:rsidRDefault="00312EEB" w:rsidP="00312EEB">
      <w:pPr>
        <w:spacing w:before="100" w:beforeAutospacing="1" w:after="100" w:afterAutospacing="1" w:line="600" w:lineRule="atLeast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lastRenderedPageBreak/>
        <w:t>Содержание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864"/>
        <w:gridCol w:w="1209"/>
      </w:tblGrid>
      <w:tr w:rsidR="00312EEB" w:rsidRPr="004B3647" w:rsidTr="00CE05A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Блок 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 ВОСПИТАТЕЛЬНАЯ И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 Работа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воспитанниками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1.2. Работа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семьями воспитанников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312EEB" w:rsidRPr="004B3647" w:rsidTr="00CE05A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Блок 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II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 АДМИНИСТРАТИВНАЯ И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МЕТОДИЧЕСКАЯ ДЕЯТЕЛЬНОСТЬ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2.1. Методическая работа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2.2. Нормотворчество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2.3. Работа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кадрами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2.4. Контроль и оценка деятельности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11-12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12-14</w:t>
            </w:r>
          </w:p>
        </w:tc>
      </w:tr>
      <w:tr w:rsidR="00312EEB" w:rsidRPr="004B3647" w:rsidTr="00CE05A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Блок 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III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 ХОЗЯЙСТВЕННАЯ ДЕЯТЕЛЬНОСТЬ И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БЕЗОПАСНОСТЬ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3.1. Закупка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материально-технической базы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3.2. Безопасность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–1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312EEB" w:rsidRPr="004B3647" w:rsidTr="00CE05AD">
        <w:tc>
          <w:tcPr>
            <w:tcW w:w="886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Приложения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Приложение 1. План управленческой работы детского сада по организации летней оздоровительной работы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Приложение 2.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Взаимодействие со школой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Приложение 3.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 работы  по обучению правилам дорожного движения</w:t>
            </w:r>
          </w:p>
        </w:tc>
        <w:tc>
          <w:tcPr>
            <w:tcW w:w="120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24-25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12EEB" w:rsidRPr="004B3647" w:rsidRDefault="00312EEB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312EEB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312EEB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312EEB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312EEB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312EEB" w:rsidP="00312EEB">
      <w:pPr>
        <w:spacing w:after="0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lastRenderedPageBreak/>
        <w:t>Цели и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задачи детского сада </w:t>
      </w:r>
      <w:proofErr w:type="gramStart"/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на</w:t>
      </w:r>
      <w:proofErr w:type="gramEnd"/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 </w:t>
      </w:r>
    </w:p>
    <w:p w:rsidR="00312EEB" w:rsidRPr="004B3647" w:rsidRDefault="00312EEB" w:rsidP="00312EEB">
      <w:pPr>
        <w:spacing w:after="0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2023/24 учебный год</w:t>
      </w:r>
    </w:p>
    <w:p w:rsidR="00312EEB" w:rsidRPr="004B3647" w:rsidRDefault="00312EEB" w:rsidP="00312EE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ЦЕЛИ РАБОТЫ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: по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итогам анализа деятельности детского сада за прошедший год с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учетом направлений программы развития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изменений законодательства необходимо начать работу по созданию единого образовательного пространства, направленного на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повышение качества дошкольного образования, для формирования общей культуры личности детей, развития их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социальных, нравственных, эстетических, интеллектуальных, физических качеств, инициативности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самостоятельности в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соответствии с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требованиями современной образовательной политики, социальными запросами, потребностями</w:t>
      </w:r>
      <w:proofErr w:type="gramEnd"/>
      <w:r w:rsidRPr="004B3647">
        <w:rPr>
          <w:rFonts w:ascii="Times New Roman" w:hAnsi="Times New Roman" w:cs="Times New Roman"/>
          <w:color w:val="000000"/>
          <w:sz w:val="24"/>
          <w:szCs w:val="24"/>
        </w:rPr>
        <w:t xml:space="preserve"> личности ребенка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учетом социального заказа родителей.</w:t>
      </w:r>
    </w:p>
    <w:p w:rsidR="00312EEB" w:rsidRPr="004B3647" w:rsidRDefault="00312EEB" w:rsidP="00312EE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: для достижения намеченных целей необходимо:</w:t>
      </w:r>
    </w:p>
    <w:p w:rsidR="00312EEB" w:rsidRPr="004B3647" w:rsidRDefault="00312EEB" w:rsidP="00312EEB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color w:val="000000"/>
          <w:sz w:val="24"/>
          <w:szCs w:val="24"/>
        </w:rPr>
        <w:t>улучшить условия для реализации воспитательно-образовательной деятельности;</w:t>
      </w:r>
    </w:p>
    <w:p w:rsidR="00312EEB" w:rsidRPr="004B3647" w:rsidRDefault="00312EEB" w:rsidP="00312EEB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color w:val="000000"/>
          <w:sz w:val="24"/>
          <w:szCs w:val="24"/>
        </w:rPr>
        <w:t>обновить материально-техническую базу помещений для обучения воспитанников;</w:t>
      </w:r>
    </w:p>
    <w:p w:rsidR="00312EEB" w:rsidRPr="004B3647" w:rsidRDefault="00312EEB" w:rsidP="00312EEB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color w:val="000000"/>
          <w:sz w:val="24"/>
          <w:szCs w:val="24"/>
        </w:rPr>
        <w:t>повысить профессиональную компетентность педагогических работников;</w:t>
      </w:r>
    </w:p>
    <w:p w:rsidR="00312EEB" w:rsidRPr="004B3647" w:rsidRDefault="00312EEB" w:rsidP="00312EEB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color w:val="000000"/>
          <w:sz w:val="24"/>
          <w:szCs w:val="24"/>
        </w:rPr>
        <w:t>ввести в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работу с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воспитанниками новые физкультурно-оздоровительные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духовно-нравственные мероприятия;</w:t>
      </w:r>
    </w:p>
    <w:p w:rsidR="00312EEB" w:rsidRPr="004B3647" w:rsidRDefault="00312EEB" w:rsidP="00312EEB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color w:val="000000"/>
          <w:sz w:val="24"/>
          <w:szCs w:val="24"/>
        </w:rPr>
        <w:t>совершенствовать систему взаимодействия педагогов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родителей по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приобщению дошкольников к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здоровому образу жизни, сохранению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укреплению здоровья детей, обеспечению физической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психической безопасности, формированию основ безопасной жизнедеятельности;</w:t>
      </w:r>
    </w:p>
    <w:p w:rsidR="00312EEB" w:rsidRPr="004B3647" w:rsidRDefault="00312EEB" w:rsidP="00312EEB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color w:val="000000"/>
          <w:sz w:val="24"/>
          <w:szCs w:val="24"/>
        </w:rPr>
        <w:t>обеспечить развитие педагогических подходов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технологий осуществления преемственности образования, направленных на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формирование фундаментальных личностных компетенций дошкольника 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учащегося начальной школы, в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соответствии с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 xml:space="preserve">ФГОС </w:t>
      </w:r>
      <w:proofErr w:type="gramStart"/>
      <w:r w:rsidRPr="004B3647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4B3647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color w:val="000000"/>
          <w:sz w:val="24"/>
          <w:szCs w:val="24"/>
        </w:rPr>
        <w:t>НОО;</w:t>
      </w:r>
    </w:p>
    <w:p w:rsidR="00312EEB" w:rsidRPr="004B3647" w:rsidRDefault="00312EEB" w:rsidP="00312EEB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sz w:val="24"/>
          <w:szCs w:val="24"/>
        </w:rPr>
        <w:t>способствовать становлению нравственно-патриотических качеств, основанных на духовных отечественных традициях</w:t>
      </w:r>
    </w:p>
    <w:p w:rsidR="004B3647" w:rsidRDefault="004B3647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Блок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I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. ВОСПИТАТЕЛЬНО-ОБРАЗОВАТЕЛЬНАЯ ДЕЯТЕЛЬНОСТЬ</w:t>
      </w:r>
    </w:p>
    <w:p w:rsidR="00312EEB" w:rsidRPr="004B3647" w:rsidRDefault="00312EEB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1.1. Работа с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воспитанниками</w:t>
      </w: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1.1.1. Мероприятия по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реализации основной образовательной программы дошкольного образования и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оздоровлению воспитанников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10"/>
        <w:gridCol w:w="1357"/>
        <w:gridCol w:w="2006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Воспитательная работа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Реализовать образовательные события календаря 2023/2024,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направленный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 письмом Минобразования РТ,  Минпросвещения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Заведующий, воспитатели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сетевого взаимодействия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вопросам воспитательной работы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положений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сценариев воспитательных мероприятий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учетом ФОП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Организация взаимодействия участников образовательных отношений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системе нравственно-духовного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патриотического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rPr>
          <w:trHeight w:val="3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Направить воспитателей на повышение квалификации по вопросам внедрения ФОП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Обновление содержания воспитательных мероприятий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целях реализации направлений воспитания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ФОП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Май-июль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Организовать сетевое взаимодействие по вопросам воспитательной работы с воспитанниками, не посещающими ДОУ в связи с болезнью/реабилитацией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плана профилактики дорожнотранспортного травматизма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Образовательная работа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плана совместной работы ДОО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начальной школы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соответствии с ФГОС НОО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ФОП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кабинетов дидактическими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наглядными материалами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для создания насыщенной образовательной среды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Заведующая,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Внедрение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работу воспитателей новых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методов для развития любознательности, формирования познавательных действий у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Октябрь—декабрь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Внедрение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работу воспитателей методов воспитательной работы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профилактике экстремистских проявлений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детской среде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формированию общероссийской гражданской идентичности у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Октябрь—декабрь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условий для индивидуализации развития ребенка, его личности, мотивации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цифровых материалов для реализации деятельности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использованием дистанционных образовательных технологий (для детей от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Воспитатели, учителя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Обновление содержания ОП ДОО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Май—август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заведующая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Информационная безопасность детей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Внедрить в работу воспитателей старшей и подготовительной к школе групп новые методы развития у воспитанников навыков информационной безопасности и цифровой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Направить педагогов на курсы повышения квалификации в области обеспечения безопасности и развития детей в информационном пространстве. Организовать участие воспитателей в дистанционной конференции по формированию детского информационного пространства и защите персональных данных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Организовать участие воспитателей в дистанционной конференции по формированию детского информационного пространства и защите персональных данных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Оздоровительная работа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перечня оздоровительных процедур на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летний период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учетом состояния здоровья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перечня двигательной активности воспитанников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плана летней оздоровительной работы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Май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воспитатели </w:t>
            </w:r>
          </w:p>
        </w:tc>
      </w:tr>
    </w:tbl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sz w:val="24"/>
          <w:szCs w:val="24"/>
          <w:lang w:val="en-US"/>
        </w:rPr>
        <w:t>1.1.2. Праздники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70"/>
        <w:gridCol w:w="1417"/>
        <w:gridCol w:w="4186"/>
      </w:tblGrid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День знаний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ентябр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окончания Второй мировой войны, День солидарности в борьбе с терроризмом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День дошкольного работника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ентябр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октября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Воспитатели 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отцов в России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3-е воскресенье октября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осени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октября 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День народного единства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н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оябр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ноября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Поздравительные мероприятия ко дню матери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 ноября 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ноября 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неизвестного солдата; международный день инвалидов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декабря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декабря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Международный день художника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декабря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декабря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Новый год и Рождество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екабрь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снятия блокады Ленинграда; День памяти жертв Холокоста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разгрома советскими войсками немецко-фашистских вой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 в Ст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алинградской битве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февраля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февраля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февраля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февраля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День защитника Отечества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 ф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еврал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Международный женский день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м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арт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 марта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 марта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мая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победы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май 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 мая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День славянской письменности и культуры 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 мая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Выпускной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русского языка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июня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России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июня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памяти и скорби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  июня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День семьи любви и верности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июля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август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4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государственного флага РФ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 августа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</w:t>
      </w:r>
    </w:p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1.1.3. Выставки и конкурсы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98"/>
        <w:gridCol w:w="1309"/>
        <w:gridCol w:w="2466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Выставка рисунков,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Дню 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новогодний конкурс «Символ года»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Республиканского конкурса «Воспитатель года - 2024».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чтецов для воспитанников ДОУ «И туган тел, и матур тел»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Февраль,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8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смотр-конкурс "Лучший билингвальный детский сад"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Апрель-Май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проектов «Эко весна» номинация «Эко детский сад»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tabs>
                <w:tab w:val="center" w:pos="963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конкурс «Татар кызы, татар малае»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Смотр-конкурс дошкольных учреждений образования по подготовке к учебному году.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312EEB" w:rsidRPr="004B3647" w:rsidRDefault="00312EEB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4B3647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 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1.2. Работа с семьями воспитанников</w:t>
      </w:r>
    </w:p>
    <w:p w:rsidR="00312EEB" w:rsidRPr="004B3647" w:rsidRDefault="00312EEB" w:rsidP="00312EEB">
      <w:pPr>
        <w:spacing w:after="0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1.2.1. Общие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09"/>
        <w:gridCol w:w="2710"/>
        <w:gridCol w:w="2054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обновление информационных уголков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стендов для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Анкетирование по текущим вопросам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Консультирование по текущим вопросам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вручение раздаточного материала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бесед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семьями воспитанников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патриотическому воспитанию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Мониторинговые мероприятия с родителями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73"/>
            </w:tblGrid>
            <w:tr w:rsidR="00312EEB" w:rsidRPr="004B3647" w:rsidTr="00CE05AD">
              <w:trPr>
                <w:trHeight w:val="385"/>
              </w:trPr>
              <w:tc>
                <w:tcPr>
                  <w:tcW w:w="0" w:type="auto"/>
                </w:tcPr>
                <w:p w:rsidR="00312EEB" w:rsidRPr="004B3647" w:rsidRDefault="00312EEB" w:rsidP="00312E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B364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Анкетирование по текущим вопросам: </w:t>
                  </w:r>
                </w:p>
                <w:p w:rsidR="00312EEB" w:rsidRPr="004B3647" w:rsidRDefault="00312EEB" w:rsidP="00312E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B364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оценка работы детского сада </w:t>
                  </w:r>
                </w:p>
                <w:p w:rsidR="00312EEB" w:rsidRPr="004B3647" w:rsidRDefault="00312EEB" w:rsidP="00312E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B364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удовлетворенность </w:t>
                  </w:r>
                </w:p>
              </w:tc>
            </w:tr>
          </w:tbl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159"/>
            </w:tblGrid>
            <w:tr w:rsidR="00312EEB" w:rsidRPr="004B3647" w:rsidTr="00CE05AD">
              <w:trPr>
                <w:trHeight w:val="523"/>
              </w:trPr>
              <w:tc>
                <w:tcPr>
                  <w:tcW w:w="0" w:type="auto"/>
                </w:tcPr>
                <w:p w:rsidR="00312EEB" w:rsidRPr="004B3647" w:rsidRDefault="00312EEB" w:rsidP="00312E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B364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Опросы: </w:t>
                  </w:r>
                </w:p>
                <w:p w:rsidR="00312EEB" w:rsidRPr="004B3647" w:rsidRDefault="00312EEB" w:rsidP="00312E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B364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-качество питания; </w:t>
                  </w:r>
                </w:p>
                <w:p w:rsidR="00312EEB" w:rsidRPr="004B3647" w:rsidRDefault="00312EEB" w:rsidP="00312E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B364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роль семейных ценностей и традиций в жизни ребенка </w:t>
                  </w:r>
                </w:p>
              </w:tc>
            </w:tr>
          </w:tbl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Сотрудничество по вопросам патриотической и идеологической воспитательной работы с 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воспитанниками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159"/>
            </w:tblGrid>
            <w:tr w:rsidR="00312EEB" w:rsidRPr="004B3647" w:rsidTr="00CE05AD">
              <w:trPr>
                <w:trHeight w:val="385"/>
              </w:trPr>
              <w:tc>
                <w:tcPr>
                  <w:tcW w:w="0" w:type="auto"/>
                </w:tcPr>
                <w:p w:rsidR="00312EEB" w:rsidRPr="004B3647" w:rsidRDefault="00312EEB" w:rsidP="00312E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B364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 xml:space="preserve">Организовать беседу о роли государственной символики в воспитании детей </w:t>
                  </w:r>
                </w:p>
              </w:tc>
            </w:tr>
          </w:tbl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159"/>
            </w:tblGrid>
            <w:tr w:rsidR="00312EEB" w:rsidRPr="004B3647" w:rsidTr="00CE05AD">
              <w:trPr>
                <w:trHeight w:val="799"/>
              </w:trPr>
              <w:tc>
                <w:tcPr>
                  <w:tcW w:w="0" w:type="auto"/>
                </w:tcPr>
                <w:p w:rsidR="00312EEB" w:rsidRPr="004B3647" w:rsidRDefault="00312EEB" w:rsidP="00312EE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B364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Слушать гимна России и Татарстана ко Дню Знаний, Дню народного единства, Дню Конституции, Дню защитника Отечества, Дню России, День флага </w:t>
                  </w:r>
                </w:p>
              </w:tc>
            </w:tr>
          </w:tbl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сентября, 4 ноября, 12 декабря, 23 февраля, 12 июня, 22 августа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Организовать круглый стол на тему: «Патриотическое и идеологическое воспитание детей – важная составляющая будущего»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Провести совместную с родителями и воспитанниками акцию «Подарки ветеранам»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Накануне 9 мая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Информационная и просветительская деятельность, взаимодействие в условиях распространения сезонных инфекций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Информировать о режиме функционировании детского сада в условиях распространения инфекционных заболеваний (через сайт и стенд детского сада, родительские чаты)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период подъема заболеваемости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Заведующая,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Размещать на сайте детского сада памятки и рекомендации о здоровьесберегающих принципах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Заведующая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Разместить на информационном стенде детского сада сведения о вакцинации от гриппа и др. инфекциях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</w:tbl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1.2.2. Родительские собрания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12"/>
        <w:gridCol w:w="6789"/>
        <w:gridCol w:w="2172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Ответственные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I. Общие родительские собрания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направления воспитательно-образовательной деятельности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 детского сада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2023/2024 учебном году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учетом ФОП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Результаты воспитательно-образовательной деятельности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итогам учебного полугодия. «Типичные случаи детского травматизма, меры его предупреждения»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значимости информационно-образовательного пространства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безопасной информационно-позитивной среды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312EEB" w:rsidRPr="004B3647" w:rsidTr="00CE05AD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Итоги работы детского сада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2023/2024 учебном году, организация работы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летний оздоровительный период, «Подготовка детей к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обучению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312EEB" w:rsidRPr="004B3647" w:rsidRDefault="00312EEB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312EEB" w:rsidP="00312EEB">
      <w:pPr>
        <w:spacing w:after="0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lastRenderedPageBreak/>
        <w:t xml:space="preserve">Блок 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II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. АДМИНИСТРАТИВНАЯ И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МЕТОДИЧЕСКАЯ ДЕЯТЕЛЬНОСТЬ</w:t>
      </w:r>
    </w:p>
    <w:p w:rsidR="00312EEB" w:rsidRPr="004B3647" w:rsidRDefault="00312EEB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4B3647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2.1. Методическая работа</w:t>
      </w: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2.1.1. Организационная деятельность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45"/>
        <w:gridCol w:w="1372"/>
        <w:gridCol w:w="2256"/>
      </w:tblGrid>
      <w:tr w:rsidR="00312EEB" w:rsidRPr="004B3647" w:rsidTr="00CE05AD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Составление режима дня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Май, август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Заведующий,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312EEB" w:rsidRPr="004B3647" w:rsidTr="00CE05AD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Подписка на журналы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Заведующий,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312EEB" w:rsidRPr="004B3647" w:rsidTr="00CE05AD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Индивидуальная работа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воспитателями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Пополнение кабинетов методическими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практическими материалами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Составление диагностических карт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Обеспечение методсопровождения педагогов по</w:t>
            </w:r>
            <w:r w:rsidRPr="004B36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повышению компетентности в</w:t>
            </w:r>
            <w:r w:rsidRPr="004B36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вопросах создания инфраструктуры РППС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методического сопровождения педагогов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работе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нравственно-патриотическому воспитанию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</w:p>
        </w:tc>
      </w:tr>
    </w:tbl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2.1.2. Консультации для 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37"/>
        <w:gridCol w:w="1414"/>
        <w:gridCol w:w="2222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Обзор новых публикаций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периодики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вопросам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Требования к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развивающей предметно-пространственной среде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учетом ФОП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ФГОС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методы работы при реализации воспитательно-образовательной деятельности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простудных заболеваний у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детей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осенний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зимний периоды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билингвального образования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системе патриотического воспитания старших дошкольников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Январь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Внедрение педагогических технологий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практик, направленных на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противодействие проявлениям идеологии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практики экстремизма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профилактической, оздоровительной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 деятельности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детьми летом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2.1.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. План педагогических советов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99"/>
        <w:gridCol w:w="1112"/>
        <w:gridCol w:w="2062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Ответственные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Установочный педагогический совет №1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Повестка пед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овета: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1. Итоги проверки готовности МБДОУ к началу нового учебного года 2. Анализ работы ДОУ за 2022-2023 уч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од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3. Принятие годового плана работы на 2023 -2024 уч. год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4. Утверждение локальных актов: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- утверждение Основной образовательной программы ДОУ на основе ФОП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 - Утверждение НОД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 - Утверждение плана аттестации пед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аботников в 2023- 2024 г. (список аттестуемых)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совет №2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«Применение федеральной образовательной программы дошкольного образования (далее – ФОП) и основным направлениям ООП ДОУ, с целью повышения компетенции педагогических работников». Повестка пед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овета: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1. Новая основная образовательная программа детского сада на основе ФОП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2. Использование УМК в решении задач основной образовательной программы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3. Использование новых технологий при решении задач  основной образовательной программы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ФОП.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4. Разное.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совет №3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«Детский сад и семья: аспекты взаимодействия»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 Повестка пед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овета: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1. Современные подходы к развитию взаимодействия детского сада и семьи в условиях реализации ФГОС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2. Выступление педагогов «Основные формы взаимодействия с семьёй» из опыта работы.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3. Педагогический тренинг «Оценка уровня коммуникабельности педагога с родителями».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4. Деловая игра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5. Решение пед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педагогический совет №4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Повестка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пед. совета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1. Выполнение решений предыдущего педагогического совета №3.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2. Анализ воспитательно-образовательной работы за 2023-2024 год.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Анализ реализации программы основной образовательной программы на основе ФОП.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 4. Ознакомление, обсуждение и принятие плана реализации летней оздоровительной работы МБДОУ на 2024 год. 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5. Перспективы в работе на новый 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312EEB" w:rsidRPr="004B3647" w:rsidRDefault="004B3647" w:rsidP="00312EEB">
      <w:pPr>
        <w:spacing w:after="0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lastRenderedPageBreak/>
        <w:t xml:space="preserve">              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2.2. Нормотворчество</w:t>
      </w:r>
    </w:p>
    <w:p w:rsidR="00312EEB" w:rsidRPr="004B3647" w:rsidRDefault="00312EEB" w:rsidP="00312EE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2.2.1. Разработка локальных и распорядительных актов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21"/>
        <w:gridCol w:w="3080"/>
        <w:gridCol w:w="1872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 документа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Корректировка должностных инструкций в соответствие с профстандартом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локальных и распорядительных актов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</w:tbl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2.2.2. Обновление локальных и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распорядительных актов</w:t>
      </w: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Обновление локальных и распорядительных актов осуществляется в течение года по мере необходимости. </w:t>
      </w:r>
    </w:p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           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2.3. Работа с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 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кадрами</w:t>
      </w: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2.3.1. Аттестация педагогических и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непедагогических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36"/>
        <w:gridCol w:w="1399"/>
        <w:gridCol w:w="1955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Ф. И. О. работника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Должность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Дата аттестации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1. Аттестация педагогических работников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CE05AD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Хабибуллина М.А.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2023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2. Аттестация непедагогических работников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2.3.2. Повышение квалификации 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36"/>
        <w:gridCol w:w="1399"/>
        <w:gridCol w:w="2174"/>
        <w:gridCol w:w="2435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Ф. И. О. работника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Должность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Дата прохождения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 курса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CE05AD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Хабибуллина М</w:t>
            </w:r>
            <w:r w:rsidR="00312EEB"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B3647" w:rsidRDefault="004B3647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                                                  </w:t>
      </w:r>
    </w:p>
    <w:p w:rsidR="004B3647" w:rsidRDefault="004B3647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4B3647" w:rsidRDefault="004B3647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4B3647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lastRenderedPageBreak/>
        <w:t xml:space="preserve">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2.4. Контроль и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 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оценка деятельности</w:t>
      </w: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2.4.1. Внутрисадовский контроль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71"/>
        <w:gridCol w:w="1578"/>
        <w:gridCol w:w="1918"/>
        <w:gridCol w:w="1752"/>
        <w:gridCol w:w="1954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Объект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Вид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Формы и методы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Ответственные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Фронтальный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Посещение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декабрь, март, июнь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Состояние условий для формирования основ патриотического развития дошкольников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Фронтальный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Посещение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Адаптация воспитанников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Санитарное состояние помещений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Соблюдение требований к прогулке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питания. Выполнение натуральных норм питания.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Заболеваемость. Посещаемость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Посещение кухни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Планирование воспитательно-образовательной работы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детьми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учетом ФОП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Состояние документации педагогов, воспитателей групп.</w:t>
            </w:r>
          </w:p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Проведение родительских собраний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Анализ документации,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Октябрь, 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 подготовки детей к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школе. Анализ образовательной деятельности за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Итоговый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оздоровительных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мероприятий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режиме 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Наблюдение, анализ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Июнь—август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</w:tbl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2.4.2. Внутренняя система оценки качества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64"/>
        <w:gridCol w:w="1697"/>
        <w:gridCol w:w="2112"/>
      </w:tblGrid>
      <w:tr w:rsidR="00312EEB" w:rsidRPr="004B3647" w:rsidTr="00CE05AD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Направление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качества организации предметно-развивающей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качества воспитательной работы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группах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учетом требований ФГОС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ФОП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динамики показателей здоровья воспитанников (общего показателя здоровья, показателей заболеваемости органов зрения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опорно-двигательного аппарата, травматизма)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Раз в 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информационно-технического обеспечения воспитательного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Ноябрь, февраль,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Заведующий, 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Мониторинг выполнения муниципального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Сентябрь, декабрь,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своевременного размещения информации на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2.4.3. Внешний контроль деятельности детского сада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Подготовиться к мониторингу эффективности реализации ФОП: </w:t>
            </w:r>
          </w:p>
          <w:p w:rsidR="00312EEB" w:rsidRPr="004B3647" w:rsidRDefault="00312EEB" w:rsidP="00312EE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определить ответственных исполнителей; </w:t>
            </w:r>
          </w:p>
          <w:p w:rsidR="00312EEB" w:rsidRPr="004B3647" w:rsidRDefault="00312EEB" w:rsidP="00312EE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провести внутреннюю оценку готовности документов, РППС, педагогических работников и т</w:t>
            </w: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. д.  к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реализации новой образовательной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Сентябрь–октябрь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детского сада к приемке к новому учебному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июнь–август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</w:tbl>
    <w:p w:rsidR="00312EEB" w:rsidRPr="004B3647" w:rsidRDefault="00312EEB" w:rsidP="004B3647">
      <w:pPr>
        <w:spacing w:before="100" w:beforeAutospacing="1" w:after="100" w:afterAutospacing="1" w:line="600" w:lineRule="atLeast"/>
        <w:jc w:val="center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2.5. Мониторинг</w:t>
      </w:r>
      <w:r w:rsidR="004B3647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инфраструктуры </w:t>
      </w:r>
      <w:proofErr w:type="gramStart"/>
      <w:r w:rsidR="004B3647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р</w:t>
      </w:r>
      <w:r w:rsidR="004B3647" w:rsidRPr="004B364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азвивающего</w:t>
      </w:r>
      <w:proofErr w:type="gramEnd"/>
      <w:r w:rsidR="004B3647" w:rsidRPr="004B364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4B3647" w:rsidRPr="004B36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4B3647" w:rsidRPr="004B364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предметно</w:t>
      </w:r>
      <w:r w:rsidR="004B3647" w:rsidRPr="004B36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-п</w:t>
      </w:r>
      <w:r w:rsidR="004B3647" w:rsidRPr="004B364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ространственного </w:t>
      </w:r>
      <w:r w:rsidR="004B3647" w:rsidRPr="004B36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4B3647" w:rsidRPr="004B364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среда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89"/>
        <w:gridCol w:w="1429"/>
        <w:gridCol w:w="2035"/>
      </w:tblGrid>
      <w:tr w:rsidR="00CE05AD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E05AD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РППС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учебно-методических материалов на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соответствие санитарным нормам, ФГОС ДО, ФОП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ФАОП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CE05AD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CE05AD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запросов родителей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отношении качества </w:t>
            </w:r>
            <w:r w:rsidR="00CE05AD" w:rsidRPr="004B364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Развивающая</w:t>
            </w:r>
            <w:r w:rsidR="00CE05AD" w:rsidRPr="004B36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="00CE05AD" w:rsidRPr="004B364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предметно</w:t>
            </w:r>
            <w:r w:rsidR="00CE05AD" w:rsidRPr="004B36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-п</w:t>
            </w:r>
            <w:r w:rsidR="00CE05AD" w:rsidRPr="004B364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ространственная</w:t>
            </w:r>
            <w:r w:rsidR="00CE05AD" w:rsidRPr="004B364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="00CE05AD" w:rsidRPr="004B364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среда (РППС)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воспитатель</w:t>
            </w:r>
          </w:p>
        </w:tc>
      </w:tr>
      <w:tr w:rsidR="00CE05AD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интересов, склонностей, предпочтений,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индивидуальных особенностей детей в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В течение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CE05AD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Организация предметно-развивающей среды (центры активности)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Октябрь—апрель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</w:p>
        </w:tc>
      </w:tr>
      <w:tr w:rsidR="00CE05AD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Пополнение методического банка материалов из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опыта работы педагогов 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формированию инфраструктуры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комплектации учебно-методическими 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</w:tbl>
    <w:p w:rsidR="00312EEB" w:rsidRPr="004B3647" w:rsidRDefault="00312EEB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</w:p>
    <w:p w:rsidR="00312EEB" w:rsidRPr="004B3647" w:rsidRDefault="004B3647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                     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Блок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III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. ХОЗЯЙСТВЕННАЯ ДЕЯТЕЛЬНОСТЬ И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 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БЕЗОПАСНОСТЬ</w:t>
      </w:r>
    </w:p>
    <w:p w:rsidR="00312EEB" w:rsidRPr="004B3647" w:rsidRDefault="00312EEB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3.1. Закупка и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содержание материально-технической базы</w:t>
      </w: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3.1.1. Организационные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72"/>
        <w:gridCol w:w="1929"/>
        <w:gridCol w:w="1872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Инвентаризация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Декабрь и 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выполнения 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корректировка ПФХ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CE05AD"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 w:rsidR="00CE05AD" w:rsidRPr="004B364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План финансово-хозяйственной деятельности)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самообследования и опубликование отчета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февраля по 20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Подготовить годовой план работы детского сада на предстоящий 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Обеспечить реализацию профилактических и лабораторных мероприятий программы производственного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3.1.2. Мероприятия по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выполнению санитарных норм и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гигиенических нормативов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19"/>
        <w:gridCol w:w="1382"/>
        <w:gridCol w:w="1872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Заключение договоров: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-дератизация и дезинсекция;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-вывоз отходов;</w:t>
            </w:r>
          </w:p>
          <w:p w:rsidR="00312EEB" w:rsidRPr="004B3647" w:rsidRDefault="00312EEB" w:rsidP="00312EE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-проведение лабораторных исследований и испытаний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Облагораживание территории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312EEB" w:rsidRPr="004B3647" w:rsidRDefault="004B3647" w:rsidP="00312EEB">
      <w:pPr>
        <w:spacing w:after="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                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en-US"/>
        </w:rPr>
        <w:t>3.2. Безопасность</w:t>
      </w:r>
    </w:p>
    <w:p w:rsidR="00312EEB" w:rsidRPr="004B3647" w:rsidRDefault="00312EEB" w:rsidP="00312EEB">
      <w:pPr>
        <w:spacing w:after="0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3.2.1. Антитеррористическая защищенность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79"/>
        <w:gridCol w:w="1315"/>
        <w:gridCol w:w="3679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Обеспечить обучение работников детского сада действиям в условиях угрозы или совершения теракта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rPr>
          <w:trHeight w:val="71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Продлить договор на реагирование системы передачи тревожных сообщений в Росгвардию или систему вызова экстренных служб по единому номеру «112»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Декабрь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Обеспечить закрытие на время образовательного процесса всех входных групп в здания изнутри на запирающие устройство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Мероприятия, направленные на выявление нарушителей пропускного и внутри объектового режимов и признаков подготовки или совершения террористического акта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Проводить периодический осмотр зданий, территории, систем подземных коммуникаций, складских помещений:</w:t>
            </w:r>
          </w:p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разработать схемы маршрутов по зданию и территории;</w:t>
            </w:r>
          </w:p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составить график обхода и осмотра здания и территории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 за проведение мероприятий по обеспечению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антитеррористической защищенности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и ответственный за обслуживание здания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заключить договор на техническое обслуживание систем охраны;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заключить договор на обслуживание инженерно-технических средств;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и согласовать план взаимодействия с территориальными органами безопасности, МВД и Росгвардии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Минимизировать возможные последствия и ликвидировать угрозы терактов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Проводить антитеррористические инструктажи с работниками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всего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периода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проведение мероприятий по обеспечению антитеррористической защищенности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Приобрести памятки по действиям граждан при возникновении и локализации ЧС, террористических актов и установлении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уровней террористической 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</w:p>
        </w:tc>
      </w:tr>
    </w:tbl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           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3.2.2. Пожарная безопасность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69"/>
        <w:gridCol w:w="2611"/>
        <w:gridCol w:w="2793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Провести противопожарные инструктажи с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 и по 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Ответственный за пожарную безопасность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Актуализировать планы эвакуации людей в случае пожара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Профилактические и технические противопожарные мероприятия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Проверить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работоспособность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котельной</w:t>
            </w:r>
          </w:p>
          <w:p w:rsidR="007E491A" w:rsidRPr="004B3647" w:rsidRDefault="007E491A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(школа)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Оператор котельной, отв.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Организовать работы по замеру сопротивления изоляции эксплуатируемой электропроводки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Заведующий, ответственный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Проверить водоотдачу наружных  водопроводов противопожарного водоснабжения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Октябрь,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Провести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ревизию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пожарного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инвентаря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Январь,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Организовать осмотр и перезарядку огнетушителей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соответствии с инструкцией по эксплуатации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Проконтролировать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регламентам технического обслуживания</w:t>
            </w:r>
            <w:r w:rsidRPr="004B364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противопожарных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Проверка чердаков  на наличие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посторонних предметов, строительного и иного мусора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Еженедельно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пятницам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Проверка наличия и состояния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Ежемесячно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 25-м числам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всего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периода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Обеспечить дежурный персонал ручными электрическими фонариками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всего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периода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Производить своевременную очистку крышек люков колодцев подземных пожарных гидрантов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льда и снега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зимний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Информирование работников и обучающихся о мерах пожарной безопасности 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Обновлять информацию о мерах пожарной безопасности в уголке пожарной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необходимости, но не реже 1 раза в 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 и заведующие кабинетами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повторных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противо пожарных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инструктажей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соответствии с графиком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проведение инстр-й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тренировок по эвакуации при пожаре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Октябрь, 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обеспечение пожарной безопасности</w:t>
            </w:r>
          </w:p>
        </w:tc>
      </w:tr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всего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периода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Педагогические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работники</w:t>
            </w:r>
          </w:p>
        </w:tc>
      </w:tr>
    </w:tbl>
    <w:p w:rsidR="00312EEB" w:rsidRPr="004B3647" w:rsidRDefault="004B3647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3.2.3.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="00312EEB" w:rsidRPr="004B36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Профилактические мероприятия из-за коронавируса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90"/>
        <w:gridCol w:w="2135"/>
        <w:gridCol w:w="2248"/>
      </w:tblGrid>
      <w:tr w:rsidR="00312EEB" w:rsidRPr="004B3647" w:rsidTr="00CE05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Ответственные</w:t>
            </w:r>
          </w:p>
        </w:tc>
      </w:tr>
      <w:tr w:rsidR="00312EEB" w:rsidRPr="004B3647" w:rsidTr="00CE05AD">
        <w:trPr>
          <w:trHeight w:val="528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Организационные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мероприятия</w:t>
            </w:r>
          </w:p>
        </w:tc>
      </w:tr>
      <w:tr w:rsidR="00312EEB" w:rsidRPr="004B3647" w:rsidTr="00CE05AD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Обеспечить запас:</w:t>
            </w:r>
          </w:p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СИЗ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маски и перчатки;</w:t>
            </w:r>
          </w:p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дезинфицирующих средств;</w:t>
            </w:r>
          </w:p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– кожных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антисептиков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Сентябрь, 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Подготовить здание и помещения к работе:</w:t>
            </w:r>
          </w:p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обеспечить наполнение емкостей с антисептиками для обработки рук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следить за работой бактерицидных установок;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– 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1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 раз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312EEB" w:rsidRPr="004B3647" w:rsidTr="00CE05AD">
        <w:trPr>
          <w:trHeight w:val="10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Сентябрь, 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312EEB" w:rsidRPr="004B3647" w:rsidTr="00CE05AD">
        <w:trPr>
          <w:trHeight w:val="17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Санитарно-противоэпидемические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мероприятия</w:t>
            </w:r>
          </w:p>
        </w:tc>
      </w:tr>
      <w:tr w:rsidR="00312EEB" w:rsidRPr="004B3647" w:rsidTr="00CE05AD">
        <w:trPr>
          <w:trHeight w:val="1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Проводить усиленный фильтр воспитанников и работников:</w:t>
            </w:r>
          </w:p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 термометрия с помощью бесконтактных термометров;</w:t>
            </w:r>
          </w:p>
          <w:p w:rsidR="00312EEB" w:rsidRPr="004B3647" w:rsidRDefault="00312EEB" w:rsidP="00312E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опрос на наличие признаков инфекционных заболеваний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Ежедневно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утром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сотрудники ДОУ</w:t>
            </w:r>
          </w:p>
        </w:tc>
      </w:tr>
      <w:tr w:rsidR="00312EEB" w:rsidRPr="004B3647" w:rsidTr="00CE05AD">
        <w:trPr>
          <w:trHeight w:val="1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Проводить уборку помещений и проветривание для воспитанников и работников с применением эффективных при вирусных инфекциях дезинфицирующих средств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</w:t>
            </w:r>
            <w:proofErr w:type="gramStart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оспитателя</w:t>
            </w:r>
          </w:p>
        </w:tc>
      </w:tr>
      <w:tr w:rsidR="00312EEB" w:rsidRPr="004B3647" w:rsidTr="00CE05AD">
        <w:trPr>
          <w:trHeight w:val="1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Выдавать работникам пищеблока запас масок и перчаток, при ухудшении санитарной обстановки – всем работника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Еженедельно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понедельникам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1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Следить за порядком обработки посуды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1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Обучать воспитанников основам личной гигиены, обеспечению здоровья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Постоянно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2EEB" w:rsidRPr="004B3647" w:rsidRDefault="00312EEB" w:rsidP="00312EE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</w:p>
        </w:tc>
      </w:tr>
    </w:tbl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</w:t>
      </w:r>
      <w:r w:rsidR="007E491A"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</w:t>
      </w: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7E491A">
      <w:pPr>
        <w:suppressAutoHyphens/>
        <w:overflowPunct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 1</w:t>
      </w:r>
    </w:p>
    <w:p w:rsidR="00312EEB" w:rsidRPr="004B3647" w:rsidRDefault="00312EEB" w:rsidP="007E491A">
      <w:pPr>
        <w:suppressAutoHyphens/>
        <w:overflowPunct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к годовому плану</w:t>
      </w:r>
    </w:p>
    <w:p w:rsidR="00312EEB" w:rsidRPr="004B3647" w:rsidRDefault="007E491A" w:rsidP="007E491A">
      <w:pPr>
        <w:suppressAutoHyphens/>
        <w:overflowPunct w:val="0"/>
        <w:spacing w:after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МБДОУ «Кзыл-Тауский детский сад</w:t>
      </w:r>
      <w:r w:rsidR="00312EEB"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» на 2023/2024 учебный год</w:t>
      </w:r>
    </w:p>
    <w:p w:rsidR="00312EEB" w:rsidRPr="004B3647" w:rsidRDefault="00312EEB" w:rsidP="00312EEB">
      <w:pPr>
        <w:suppressAutoHyphens/>
        <w:overflowPunct w:val="0"/>
        <w:spacing w:after="140"/>
        <w:rPr>
          <w:rFonts w:ascii="Times New Roman" w:eastAsia="Times New Roman" w:hAnsi="Times New Roman" w:cs="Times New Roman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1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4B3647">
        <w:rPr>
          <w:rFonts w:ascii="Times New Roman" w:eastAsia="Times New Roman" w:hAnsi="Times New Roman" w:cs="Times New Roman"/>
          <w:b/>
          <w:bCs/>
          <w:sz w:val="24"/>
          <w:szCs w:val="24"/>
        </w:rPr>
        <w:t>ЛАН УПРАВЛЕНЧЕСКОЙ РАБОТЫ</w:t>
      </w:r>
    </w:p>
    <w:p w:rsidR="00312EEB" w:rsidRPr="004B3647" w:rsidRDefault="00312EEB" w:rsidP="00312EEB">
      <w:pPr>
        <w:suppressAutoHyphens/>
        <w:overflowPunct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b/>
          <w:bCs/>
          <w:sz w:val="24"/>
          <w:szCs w:val="24"/>
        </w:rPr>
        <w:t>по организации летней оздоровительной работы для воспитанников</w:t>
      </w:r>
    </w:p>
    <w:p w:rsidR="00312EEB" w:rsidRPr="004B3647" w:rsidRDefault="00312EEB" w:rsidP="00312EEB">
      <w:pPr>
        <w:suppressAutoHyphens/>
        <w:overflowPunct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312EEB" w:rsidRPr="004B3647" w:rsidRDefault="007E491A" w:rsidP="00312EEB">
      <w:pPr>
        <w:suppressAutoHyphens/>
        <w:overflowPunct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«Кзыл-Тауский детский сад</w:t>
      </w:r>
      <w:r w:rsidR="00312EEB" w:rsidRPr="004B36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 на 2023-2024 уч. год</w:t>
      </w:r>
    </w:p>
    <w:p w:rsidR="00312EEB" w:rsidRPr="004B3647" w:rsidRDefault="00312EEB" w:rsidP="00312EEB">
      <w:pPr>
        <w:suppressAutoHyphens/>
        <w:overflowPunct w:val="0"/>
        <w:spacing w:after="140"/>
        <w:rPr>
          <w:rFonts w:ascii="Times New Roman" w:eastAsia="Times New Roman" w:hAnsi="Times New Roman" w:cs="Times New Roman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proofErr w:type="gramStart"/>
      <w:r w:rsidRPr="004B36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оздание в детском саду условий для организации разноплановой познавательной и оздоровительной деятельности воспитанников, их физического, художественно-эстетического и психического развития.</w:t>
      </w:r>
    </w:p>
    <w:p w:rsidR="00312EEB" w:rsidRPr="004B3647" w:rsidRDefault="00312EEB" w:rsidP="00312EEB">
      <w:pPr>
        <w:suppressAutoHyphens/>
        <w:overflowPunct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Задачи:</w:t>
      </w:r>
    </w:p>
    <w:p w:rsidR="00312EEB" w:rsidRPr="004B3647" w:rsidRDefault="00312EEB" w:rsidP="00312EEB">
      <w:pPr>
        <w:suppressAutoHyphens/>
        <w:overflowPunct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sz w:val="24"/>
          <w:szCs w:val="24"/>
        </w:rPr>
        <w:t>1. Создать условия, обеспечивающие охрану жизни и здоровья воспитанников.</w:t>
      </w:r>
    </w:p>
    <w:p w:rsidR="00312EEB" w:rsidRPr="004B3647" w:rsidRDefault="00312EEB" w:rsidP="00312EEB">
      <w:pPr>
        <w:suppressAutoHyphens/>
        <w:overflowPunct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sz w:val="24"/>
          <w:szCs w:val="24"/>
        </w:rPr>
        <w:t>2. Реализовать систему мероприятий, направленных на физическое развитие воспитанников, развитие познавательной активности, формирование культурно-гигиенических и трудовых навыков.</w:t>
      </w:r>
    </w:p>
    <w:p w:rsidR="00312EEB" w:rsidRPr="004B3647" w:rsidRDefault="00312EEB" w:rsidP="00312EEB">
      <w:pPr>
        <w:suppressAutoHyphens/>
        <w:overflowPunct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sz w:val="24"/>
          <w:szCs w:val="24"/>
        </w:rPr>
        <w:t>3. Повысить компетентность педагогических работников в вопросах организации летней оздоровительной работы.</w:t>
      </w:r>
    </w:p>
    <w:p w:rsidR="00312EEB" w:rsidRPr="004B3647" w:rsidRDefault="00312EEB" w:rsidP="00312EEB">
      <w:pPr>
        <w:suppressAutoHyphens/>
        <w:overflowPunct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sz w:val="24"/>
          <w:szCs w:val="24"/>
        </w:rPr>
        <w:t>4. Просветить педагогических работников и родителей (законных представителей) воспитанников по вопросам воспитания и оздоровления детей в летний период.</w:t>
      </w:r>
    </w:p>
    <w:p w:rsidR="00312EEB" w:rsidRPr="004B3647" w:rsidRDefault="00312EEB" w:rsidP="00312EEB">
      <w:pPr>
        <w:suppressAutoHyphens/>
        <w:overflowPunct w:val="0"/>
        <w:spacing w:after="140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12EEB" w:rsidRPr="004B3647" w:rsidRDefault="00312EEB" w:rsidP="00312EEB">
      <w:pPr>
        <w:suppressAutoHyphens/>
        <w:overflowPunct w:val="0"/>
        <w:spacing w:after="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4B3647">
        <w:rPr>
          <w:rFonts w:ascii="Times New Roman" w:eastAsia="Times New Roman" w:hAnsi="Times New Roman" w:cs="Times New Roman"/>
          <w:b/>
          <w:bCs/>
          <w:sz w:val="24"/>
          <w:szCs w:val="24"/>
        </w:rPr>
        <w:t>. План работы на июнь</w:t>
      </w:r>
    </w:p>
    <w:tbl>
      <w:tblPr>
        <w:tblW w:w="10087" w:type="dxa"/>
        <w:tblInd w:w="53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298"/>
        <w:gridCol w:w="136"/>
        <w:gridCol w:w="3607"/>
        <w:gridCol w:w="793"/>
        <w:gridCol w:w="1306"/>
        <w:gridCol w:w="679"/>
        <w:gridCol w:w="2268"/>
      </w:tblGrid>
      <w:tr w:rsidR="00312EEB" w:rsidRPr="004B3647" w:rsidTr="00CE05AD"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3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Мероприятия</w:t>
            </w:r>
          </w:p>
        </w:tc>
        <w:tc>
          <w:tcPr>
            <w:tcW w:w="20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Срок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исполнения</w:t>
            </w:r>
          </w:p>
        </w:tc>
        <w:tc>
          <w:tcPr>
            <w:tcW w:w="29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rPr>
          <w:trHeight w:val="5"/>
        </w:trPr>
        <w:tc>
          <w:tcPr>
            <w:tcW w:w="100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1. Здоровьесберегающая и оздоровительная</w:t>
            </w: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деятельность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Утренний фильтр: осмотр детей, термометрия, опрос родителей</w:t>
            </w:r>
          </w:p>
        </w:tc>
        <w:tc>
          <w:tcPr>
            <w:tcW w:w="1985" w:type="dxa"/>
            <w:gridSpan w:val="2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Ответственный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1.3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Включение в меню свежих фруктов, овощей, соков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1.4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максимальное пребывание детей и проведение занятий на открытом воздухе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1.5.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утренней гимнастики на открытом воздухе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1.6.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подвижных игр на открытом воздухе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1.7.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двигательных разминок на отрытом воздухе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1.8.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в режимных моментах элементы различных видов спорта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1.9.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Проведение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гимнастики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пробуждения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1.10.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закаливающих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мероприятий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1.1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Дезинфекция воздушной среды с использованием приборов для обеззараживания воздуха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помощник воспитателя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1.1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Сквозное проветривание групповых помещений в отсутствие детей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Помощник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воспитателя</w:t>
            </w:r>
          </w:p>
        </w:tc>
      </w:tr>
      <w:tr w:rsidR="00312EEB" w:rsidRPr="004B3647" w:rsidTr="00CE05AD">
        <w:trPr>
          <w:trHeight w:val="4"/>
        </w:trPr>
        <w:tc>
          <w:tcPr>
            <w:tcW w:w="100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2. Профилактическая</w:t>
            </w: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работа</w:t>
            </w:r>
          </w:p>
        </w:tc>
      </w:tr>
      <w:tr w:rsidR="00312EEB" w:rsidRPr="004B3647" w:rsidTr="00CE05AD">
        <w:trPr>
          <w:trHeight w:val="1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2.1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работников детского сада по темам: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охраны жизни и здоровья детей;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предупреждение детского травматизма, ДТП;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предупреждение отравления детей ядовитыми растениями и грибами;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оказание первой помощи при солнечном и тепловом ударе;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профилактика клещевого энцефалита;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профилактика пищевых отравлений и кишечных инфекций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Первая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 выдача воспитателям памяток: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«Клещевой энцефалит»;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«Ядовитые растения, грибы, ягоды»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Вторая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rPr>
          <w:trHeight w:val="7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консультация для воспитателей «Болезнь грязных рук»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Третья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312EEB" w:rsidRPr="004B3647" w:rsidTr="00CE05AD">
        <w:trPr>
          <w:trHeight w:val="3"/>
        </w:trPr>
        <w:tc>
          <w:tcPr>
            <w:tcW w:w="100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3. Методическая</w:t>
            </w: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работа</w:t>
            </w:r>
          </w:p>
        </w:tc>
      </w:tr>
      <w:tr w:rsidR="00312EEB" w:rsidRPr="004B3647" w:rsidTr="00CE05AD">
        <w:trPr>
          <w:trHeight w:val="5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3.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с воспитателями по запросам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4"/>
        </w:trPr>
        <w:tc>
          <w:tcPr>
            <w:tcW w:w="100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4. Работа с родителями</w:t>
            </w:r>
          </w:p>
        </w:tc>
      </w:tr>
      <w:tr w:rsidR="00312EEB" w:rsidRPr="004B3647" w:rsidTr="00CE05AD">
        <w:trPr>
          <w:trHeight w:val="4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на сайте детского сада раздела «Уголок для родителей» на темы: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режим дня, сетка занятий, график приема пищи, прогулка, утренняя гимнастика;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советы специалистов «В отпуск с ребенком»;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- рекомендации по познавательному развитию детей в условиях лета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Первая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5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4.2.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по речевому развитию детей «Речевая азбука для родителей и дошкольников»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Вторая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3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4.3.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по физическому развитию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«Важные правила для гармоничного физического развития детей»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Первая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4.4.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по психологическому развитию «Пожелания родителям»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Третья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4.5.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на темы: «Развитие ребенка в летний период»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Четвертая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6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«Как организовать летний отдых ребенка»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Вторая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Воспитатели</w:t>
            </w:r>
          </w:p>
        </w:tc>
      </w:tr>
      <w:tr w:rsidR="00312EEB" w:rsidRPr="004B3647" w:rsidTr="00CE05AD">
        <w:trPr>
          <w:trHeight w:val="1"/>
        </w:trPr>
        <w:tc>
          <w:tcPr>
            <w:tcW w:w="100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5. Контроль</w:t>
            </w:r>
          </w:p>
        </w:tc>
      </w:tr>
      <w:tr w:rsidR="00312EEB" w:rsidRPr="004B3647" w:rsidTr="00CE05AD"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5.1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готовности групп, участка и документации к летнему периоду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1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5.2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санитарного состояния помещений группы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2EEB" w:rsidRPr="004B3647" w:rsidTr="00CE05AD">
        <w:trPr>
          <w:trHeight w:val="1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5.3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соблюдения требований организации питьевого режима, утреннего фильтра, выполнения санитарных норм и правил в летний период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</w:tr>
      <w:tr w:rsidR="00312EEB" w:rsidRPr="004B3647" w:rsidTr="00CE05AD">
        <w:trPr>
          <w:trHeight w:val="1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питания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1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5.6.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Анализ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посещаемости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Заведующий,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2EEB" w:rsidRPr="004B3647" w:rsidTr="00CE05AD">
        <w:trPr>
          <w:trHeight w:val="1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5.7.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Воспитательно-образовательная работа с учетом возраста детей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12EEB" w:rsidRPr="004B3647" w:rsidTr="00CE05AD">
        <w:trPr>
          <w:trHeight w:val="1"/>
        </w:trPr>
        <w:tc>
          <w:tcPr>
            <w:tcW w:w="12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5.8.</w:t>
            </w:r>
          </w:p>
        </w:tc>
        <w:tc>
          <w:tcPr>
            <w:tcW w:w="4536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Организация и проведение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прогулки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312EEB" w:rsidRPr="004B3647" w:rsidTr="00CE05AD">
        <w:tc>
          <w:tcPr>
            <w:tcW w:w="1008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6. Административно-хозяйственная</w:t>
            </w: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работа</w:t>
            </w:r>
          </w:p>
        </w:tc>
      </w:tr>
      <w:tr w:rsidR="00312EEB" w:rsidRPr="004B3647" w:rsidTr="00CE05AD">
        <w:trPr>
          <w:trHeight w:val="3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6.1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материалов для благоустройства территории детского сада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Первая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(при необходимости)</w:t>
            </w: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Заведующий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312EEB" w:rsidRPr="004B3647" w:rsidTr="00CE05AD">
        <w:trPr>
          <w:trHeight w:val="3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6.2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Увлажнение прогулочной зоны, песочницы (в сухую погоду)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месяца</w:t>
            </w: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12EEB" w:rsidRPr="004B3647" w:rsidTr="00CE05AD">
        <w:trPr>
          <w:trHeight w:val="3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6.3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Мытье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E491A"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игровых площадок </w:t>
            </w:r>
            <w:r w:rsidR="007E491A"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12EEB" w:rsidRPr="004B3647" w:rsidTr="00CE05AD">
        <w:trPr>
          <w:trHeight w:val="3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6.4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оборудования спортивной площадки, малых архитектурных форм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2EEB" w:rsidRPr="004B3647" w:rsidTr="00CE05AD">
        <w:trPr>
          <w:trHeight w:val="3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6.5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подвоза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песка, земли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Вторая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12EEB" w:rsidRPr="004B3647" w:rsidTr="00CE05AD">
        <w:trPr>
          <w:trHeight w:val="3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6.6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Закупка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рассады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цветов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12EEB" w:rsidRPr="004B3647" w:rsidTr="00CE05AD">
        <w:trPr>
          <w:trHeight w:val="3"/>
        </w:trPr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6.7</w:t>
            </w: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Разбивка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цветников и огорода</w:t>
            </w:r>
          </w:p>
        </w:tc>
        <w:tc>
          <w:tcPr>
            <w:tcW w:w="198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2EEB" w:rsidRPr="004B3647" w:rsidRDefault="00312EEB" w:rsidP="00312EEB">
            <w:pPr>
              <w:widowControl w:val="0"/>
              <w:suppressAutoHyphens/>
              <w:overflowPunct w:val="0"/>
              <w:spacing w:after="1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Приложение 2</w:t>
      </w:r>
    </w:p>
    <w:p w:rsidR="00312EEB" w:rsidRPr="004B3647" w:rsidRDefault="00312EEB" w:rsidP="00312EEB">
      <w:pPr>
        <w:suppressAutoHyphens/>
        <w:overflowPunct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годовому плану  </w:t>
      </w:r>
    </w:p>
    <w:p w:rsidR="00312EEB" w:rsidRPr="004B3647" w:rsidRDefault="00312EEB" w:rsidP="007E491A">
      <w:pPr>
        <w:suppressAutoHyphens/>
        <w:overflowPunct w:val="0"/>
        <w:spacing w:after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МБДОУ</w:t>
      </w:r>
      <w:r w:rsidR="007E491A"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«Кзыл-Тауский детский сад</w:t>
      </w: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» на 2023/2024 учебный год</w:t>
      </w:r>
    </w:p>
    <w:p w:rsidR="00312EEB" w:rsidRPr="004B3647" w:rsidRDefault="00312EEB" w:rsidP="00312EEB">
      <w:pPr>
        <w:spacing w:line="36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B36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Взаимодействие со школой</w:t>
      </w:r>
    </w:p>
    <w:tbl>
      <w:tblPr>
        <w:tblpPr w:leftFromText="180" w:rightFromText="180" w:vertAnchor="text" w:horzAnchor="margin" w:tblpXSpec="center" w:tblpY="400"/>
        <w:tblW w:w="9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6"/>
        <w:gridCol w:w="5112"/>
        <w:gridCol w:w="1407"/>
        <w:gridCol w:w="2081"/>
      </w:tblGrid>
      <w:tr w:rsidR="00312EEB" w:rsidRPr="004B3647" w:rsidTr="00CE05AD">
        <w:trPr>
          <w:trHeight w:val="220"/>
        </w:trPr>
        <w:tc>
          <w:tcPr>
            <w:tcW w:w="706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 п/п</w:t>
            </w:r>
          </w:p>
        </w:tc>
        <w:tc>
          <w:tcPr>
            <w:tcW w:w="5112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Мероприятия</w:t>
            </w:r>
          </w:p>
        </w:tc>
        <w:tc>
          <w:tcPr>
            <w:tcW w:w="1407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Время проведения</w:t>
            </w:r>
          </w:p>
        </w:tc>
        <w:tc>
          <w:tcPr>
            <w:tcW w:w="2081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312EEB" w:rsidRPr="004B3647" w:rsidTr="00CE05AD">
        <w:trPr>
          <w:trHeight w:val="265"/>
        </w:trPr>
        <w:tc>
          <w:tcPr>
            <w:tcW w:w="706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5112" w:type="dxa"/>
          </w:tcPr>
          <w:p w:rsidR="00312EEB" w:rsidRPr="004B3647" w:rsidRDefault="00312EEB" w:rsidP="00312E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экскурсий по школьным классам, библиотеке</w:t>
            </w:r>
          </w:p>
        </w:tc>
        <w:tc>
          <w:tcPr>
            <w:tcW w:w="1407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081" w:type="dxa"/>
          </w:tcPr>
          <w:p w:rsidR="00312EEB" w:rsidRPr="004B3647" w:rsidRDefault="00312EEB" w:rsidP="00312EEB">
            <w:pPr>
              <w:spacing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Воспитатели </w:t>
            </w:r>
          </w:p>
        </w:tc>
      </w:tr>
      <w:tr w:rsidR="00312EEB" w:rsidRPr="004B3647" w:rsidTr="00CE05AD">
        <w:trPr>
          <w:trHeight w:val="366"/>
        </w:trPr>
        <w:tc>
          <w:tcPr>
            <w:tcW w:w="706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12" w:type="dxa"/>
          </w:tcPr>
          <w:p w:rsidR="00312EEB" w:rsidRPr="004B3647" w:rsidRDefault="00312EEB" w:rsidP="00312E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беседы в подготовительных группах на тему: " Школа и школьные пособия» </w:t>
            </w:r>
          </w:p>
        </w:tc>
        <w:tc>
          <w:tcPr>
            <w:tcW w:w="1407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081" w:type="dxa"/>
          </w:tcPr>
          <w:p w:rsidR="00312EEB" w:rsidRPr="004B3647" w:rsidRDefault="00312EEB" w:rsidP="00312EEB">
            <w:pPr>
              <w:spacing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12EEB" w:rsidRPr="004B3647" w:rsidTr="00CE05AD">
        <w:trPr>
          <w:trHeight w:val="285"/>
        </w:trPr>
        <w:tc>
          <w:tcPr>
            <w:tcW w:w="706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12" w:type="dxa"/>
          </w:tcPr>
          <w:p w:rsidR="00312EEB" w:rsidRPr="004B3647" w:rsidRDefault="00312EEB" w:rsidP="00312E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Приглашать учащихся начальных классов школы на праздники и вечера, проводимые в детском саду.</w:t>
            </w:r>
          </w:p>
        </w:tc>
        <w:tc>
          <w:tcPr>
            <w:tcW w:w="1407" w:type="dxa"/>
          </w:tcPr>
          <w:p w:rsidR="00312EEB" w:rsidRPr="004B3647" w:rsidRDefault="00312EEB" w:rsidP="00312E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081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Заведующая, воспитатели</w:t>
            </w:r>
          </w:p>
        </w:tc>
      </w:tr>
      <w:tr w:rsidR="00312EEB" w:rsidRPr="004B3647" w:rsidTr="00CE05AD">
        <w:trPr>
          <w:trHeight w:val="162"/>
        </w:trPr>
        <w:tc>
          <w:tcPr>
            <w:tcW w:w="706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12" w:type="dxa"/>
          </w:tcPr>
          <w:p w:rsidR="00312EEB" w:rsidRPr="004B3647" w:rsidRDefault="00312EEB" w:rsidP="00312E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школьников в школьных неделях детского сада «Дорожная азбука». Неделя «Искусства и красота".</w:t>
            </w:r>
          </w:p>
        </w:tc>
        <w:tc>
          <w:tcPr>
            <w:tcW w:w="1407" w:type="dxa"/>
          </w:tcPr>
          <w:p w:rsidR="00312EEB" w:rsidRPr="004B3647" w:rsidRDefault="00312EEB" w:rsidP="00312E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081" w:type="dxa"/>
          </w:tcPr>
          <w:p w:rsidR="00312EEB" w:rsidRPr="004B3647" w:rsidRDefault="00312EEB" w:rsidP="00312EEB">
            <w:pPr>
              <w:spacing w:line="36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Заведующая, воспитатели</w:t>
            </w:r>
          </w:p>
        </w:tc>
      </w:tr>
      <w:tr w:rsidR="00312EEB" w:rsidRPr="004B3647" w:rsidTr="00CE05AD">
        <w:trPr>
          <w:trHeight w:val="162"/>
        </w:trPr>
        <w:tc>
          <w:tcPr>
            <w:tcW w:w="706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12" w:type="dxa"/>
          </w:tcPr>
          <w:p w:rsidR="00312EEB" w:rsidRPr="004B3647" w:rsidRDefault="00312EEB" w:rsidP="00312E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детей подготовительной группы в школьном празднике  «Алифба»</w:t>
            </w:r>
          </w:p>
        </w:tc>
        <w:tc>
          <w:tcPr>
            <w:tcW w:w="1407" w:type="dxa"/>
          </w:tcPr>
          <w:p w:rsidR="00312EEB" w:rsidRPr="004B3647" w:rsidRDefault="00312EEB" w:rsidP="00312EEB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081" w:type="dxa"/>
          </w:tcPr>
          <w:p w:rsidR="00312EEB" w:rsidRPr="004B3647" w:rsidRDefault="00312EEB" w:rsidP="00312EEB">
            <w:pPr>
              <w:spacing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</w:t>
            </w:r>
          </w:p>
        </w:tc>
      </w:tr>
    </w:tbl>
    <w:p w:rsidR="00312EEB" w:rsidRPr="004B3647" w:rsidRDefault="00312EEB" w:rsidP="00312EEB">
      <w:pPr>
        <w:tabs>
          <w:tab w:val="left" w:pos="2175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312EEB" w:rsidRPr="004B3647" w:rsidRDefault="00312EEB" w:rsidP="00312EEB">
      <w:pPr>
        <w:tabs>
          <w:tab w:val="left" w:pos="2175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2EEB" w:rsidRPr="004B3647" w:rsidRDefault="00312EEB" w:rsidP="00312EEB">
      <w:pPr>
        <w:suppressAutoHyphens/>
        <w:overflowPunct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Приложение 3</w:t>
      </w:r>
    </w:p>
    <w:p w:rsidR="00312EEB" w:rsidRPr="004B3647" w:rsidRDefault="00312EEB" w:rsidP="00312EEB">
      <w:pPr>
        <w:suppressAutoHyphens/>
        <w:overflowPunct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годовому плану  </w:t>
      </w:r>
    </w:p>
    <w:p w:rsidR="00312EEB" w:rsidRPr="004B3647" w:rsidRDefault="007E491A" w:rsidP="00312EEB">
      <w:pPr>
        <w:suppressAutoHyphens/>
        <w:overflowPunct w:val="0"/>
        <w:spacing w:after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МБДОУ «Кзыл-Тауский</w:t>
      </w:r>
      <w:r w:rsidR="00312EEB"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</w:t>
      </w: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312EEB" w:rsidRPr="004B3647" w:rsidRDefault="00312EEB" w:rsidP="00312EEB">
      <w:pPr>
        <w:suppressAutoHyphens/>
        <w:overflowPunct w:val="0"/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36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2023/2024учебный год</w:t>
      </w:r>
    </w:p>
    <w:p w:rsidR="00312EEB" w:rsidRPr="004B3647" w:rsidRDefault="00312EEB" w:rsidP="00312EE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312EEB" w:rsidRPr="004B3647" w:rsidRDefault="00312EEB" w:rsidP="00312EE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B36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 работы  по обучению правилам дорожного движения</w:t>
      </w:r>
    </w:p>
    <w:p w:rsidR="00312EEB" w:rsidRPr="004B3647" w:rsidRDefault="00312EEB" w:rsidP="00312EE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B36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на 2023-2024 учебный год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666"/>
        <w:gridCol w:w="4241"/>
        <w:gridCol w:w="2097"/>
        <w:gridCol w:w="2228"/>
      </w:tblGrid>
      <w:tr w:rsidR="00312EEB" w:rsidRPr="004B3647" w:rsidTr="00CE05AD">
        <w:trPr>
          <w:trHeight w:val="146"/>
        </w:trPr>
        <w:tc>
          <w:tcPr>
            <w:tcW w:w="666" w:type="dxa"/>
            <w:tcBorders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41" w:type="dxa"/>
            <w:tcBorders>
              <w:lef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2097" w:type="dxa"/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2228" w:type="dxa"/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312EEB" w:rsidRPr="004B3647" w:rsidTr="00CE05AD">
        <w:trPr>
          <w:trHeight w:val="774"/>
        </w:trPr>
        <w:tc>
          <w:tcPr>
            <w:tcW w:w="666" w:type="dxa"/>
            <w:tcBorders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241" w:type="dxa"/>
            <w:tcBorders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Каждый день проводить с детьми беседы о безопасности дорожного движения</w:t>
            </w: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2228" w:type="dxa"/>
            <w:tcBorders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312EEB" w:rsidRPr="004B3647" w:rsidRDefault="00312EEB" w:rsidP="00312EEB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312EEB" w:rsidRPr="004B3647" w:rsidTr="00CE05AD">
        <w:trPr>
          <w:trHeight w:val="49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Постоянно напоминать правила дорожного движения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312EEB" w:rsidRPr="004B3647" w:rsidTr="00CE05AD">
        <w:trPr>
          <w:trHeight w:val="65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3.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Выступления сотрудников ГИБДД, полиции перед детьми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Заведующая 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312EEB" w:rsidRPr="004B3647" w:rsidTr="00CE05AD">
        <w:trPr>
          <w:trHeight w:val="57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Обновление угла дорожного движения, обогащение пособиями.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312EEB" w:rsidRPr="004B3647" w:rsidTr="00CE05AD">
        <w:trPr>
          <w:trHeight w:val="69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5.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Квест-игра «Обучение детей безопасному поведению».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 по плану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312EEB" w:rsidRPr="004B3647" w:rsidTr="00CE05AD">
        <w:trPr>
          <w:trHeight w:val="66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6.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Проверка знаний детей по правилам дорожного движения.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Октябр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ь</w:t>
            </w: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312EEB" w:rsidRPr="004B3647" w:rsidTr="00CE05AD">
        <w:trPr>
          <w:trHeight w:val="107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7.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«Будь по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дороге-успокойся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, ты знаешь правила дорожного движения!» научить детей правилам дорожного движения через презентацию.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Октябр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ь</w:t>
            </w:r>
          </w:p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312EEB" w:rsidRPr="004B3647" w:rsidTr="00CE05AD">
        <w:trPr>
          <w:trHeight w:val="99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8.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методической и художественной литературы по обучению детей правилам безопасного дорожного движения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Ноябрь</w:t>
            </w:r>
          </w:p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312EEB" w:rsidRPr="004B3647" w:rsidTr="00CE05AD">
        <w:trPr>
          <w:trHeight w:val="101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9.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Беседа с родителями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:”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соблюдение правил дорожного движения зимой".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Декабр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ь</w:t>
            </w:r>
          </w:p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312EEB" w:rsidRPr="004B3647" w:rsidTr="00CE05AD">
        <w:trPr>
          <w:trHeight w:val="947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10.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”Путешествие в страну дорожных знаков " </w:t>
            </w:r>
            <w:proofErr w:type="gramStart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азвлекательный вечер с детьми и родителями в старшей группе.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екабрь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</w:tc>
      </w:tr>
      <w:tr w:rsidR="00312EEB" w:rsidRPr="004B3647" w:rsidTr="00CE05AD">
        <w:trPr>
          <w:trHeight w:val="901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lastRenderedPageBreak/>
              <w:t>11.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Получить ответы на анкеты от родителей на тему: «Это должен знать каждый».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екабрь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312EEB" w:rsidRPr="004B3647" w:rsidTr="00CE05AD">
        <w:trPr>
          <w:trHeight w:val="99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12.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Составление дидактических игр, пособий, выставочного материала для изучения ПДД в группах.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Январ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ь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312EEB" w:rsidRPr="004B3647" w:rsidTr="00CE05AD">
        <w:trPr>
          <w:trHeight w:val="1038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13.</w:t>
            </w:r>
          </w:p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инспекторов ГИБДД с коллективом детского сада, детьми.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Январ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ь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312EEB" w:rsidRPr="004B3647" w:rsidTr="00CE05AD">
        <w:trPr>
          <w:trHeight w:val="744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14.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с детьми по улицам села 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евраль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312EEB" w:rsidRPr="004B3647" w:rsidTr="00CE05AD">
        <w:trPr>
          <w:trHeight w:val="902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15.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Освещение в родительских уголках темы, посвященные безопасности детей.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 течение года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312EEB" w:rsidRPr="004B3647" w:rsidTr="00CE05AD">
        <w:trPr>
          <w:trHeight w:val="733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16.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>Игра в подвижные игры, напоминающие правила дорожного движения на прогулках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Март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:rsidR="00312EEB" w:rsidRPr="004B3647" w:rsidTr="00CE05AD">
        <w:trPr>
          <w:trHeight w:val="1817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17.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Инициировать эту тему на собраниях для родителей. Новшества, а также ознакомление родителей с законами. </w:t>
            </w:r>
            <w:r w:rsidRPr="004B36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Большое значение придавать профилактике дорожно-транспортных происшествий.</w:t>
            </w:r>
          </w:p>
        </w:tc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Апрел</w:t>
            </w: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ь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bottom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  <w:tr w:rsidR="00312EEB" w:rsidRPr="004B3647" w:rsidTr="00CE05AD">
        <w:trPr>
          <w:trHeight w:val="778"/>
        </w:trPr>
        <w:tc>
          <w:tcPr>
            <w:tcW w:w="666" w:type="dxa"/>
            <w:tcBorders>
              <w:top w:val="single" w:sz="4" w:space="0" w:color="auto"/>
              <w:righ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4B36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18.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Экскурсия с детьми</w:t>
            </w:r>
          </w:p>
        </w:tc>
        <w:tc>
          <w:tcPr>
            <w:tcW w:w="2097" w:type="dxa"/>
            <w:tcBorders>
              <w:top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</w:p>
          <w:p w:rsidR="00312EEB" w:rsidRPr="004B3647" w:rsidRDefault="00312EEB" w:rsidP="00312EE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</w:tcBorders>
          </w:tcPr>
          <w:p w:rsidR="00312EEB" w:rsidRPr="004B3647" w:rsidRDefault="00312EEB" w:rsidP="00312EE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364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Заведующая, воспитатели</w:t>
            </w:r>
          </w:p>
        </w:tc>
      </w:tr>
    </w:tbl>
    <w:p w:rsidR="00312EEB" w:rsidRPr="004B3647" w:rsidRDefault="00312EEB" w:rsidP="00312EEB">
      <w:pPr>
        <w:tabs>
          <w:tab w:val="left" w:pos="2175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312EEB" w:rsidRPr="004B3647" w:rsidRDefault="00312EEB" w:rsidP="00312EEB">
      <w:pPr>
        <w:spacing w:before="100" w:beforeAutospacing="1" w:after="100" w:afterAutospacing="1" w:line="6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312EEB" w:rsidRPr="004B3647" w:rsidRDefault="00312EEB" w:rsidP="00312E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F5404" w:rsidRPr="004B3647" w:rsidRDefault="009F5404">
      <w:pPr>
        <w:rPr>
          <w:rFonts w:ascii="Times New Roman" w:hAnsi="Times New Roman" w:cs="Times New Roman"/>
          <w:sz w:val="24"/>
          <w:szCs w:val="24"/>
        </w:rPr>
      </w:pPr>
    </w:p>
    <w:sectPr w:rsidR="009F5404" w:rsidRPr="004B3647" w:rsidSect="00CE05AD">
      <w:pgSz w:w="11907" w:h="16839"/>
      <w:pgMar w:top="993" w:right="850" w:bottom="144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3F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0AD4E9"/>
    <w:multiLevelType w:val="hybridMultilevel"/>
    <w:tmpl w:val="7332740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DI6YEi5u5yWFpfIVfEy5sbE+GbI=" w:salt="t7PiVzo8UgePZccVA7Qgzg==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202"/>
    <w:rsid w:val="00140BD0"/>
    <w:rsid w:val="00165094"/>
    <w:rsid w:val="001D1FF5"/>
    <w:rsid w:val="00301202"/>
    <w:rsid w:val="00312EEB"/>
    <w:rsid w:val="004B3647"/>
    <w:rsid w:val="006D6F6D"/>
    <w:rsid w:val="00767971"/>
    <w:rsid w:val="007E491A"/>
    <w:rsid w:val="009F5404"/>
    <w:rsid w:val="00CE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12EEB"/>
    <w:pPr>
      <w:keepNext/>
      <w:keepLines/>
      <w:spacing w:before="100" w:beforeAutospacing="1" w:after="100" w:afterAutospacing="1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2E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312EEB"/>
  </w:style>
  <w:style w:type="paragraph" w:customStyle="1" w:styleId="Default">
    <w:name w:val="Default"/>
    <w:rsid w:val="00312E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2">
    <w:name w:val="Сетка таблицы1"/>
    <w:basedOn w:val="a1"/>
    <w:next w:val="a3"/>
    <w:rsid w:val="00312EEB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312EEB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12EEB"/>
    <w:pPr>
      <w:spacing w:beforeAutospacing="1" w:after="0" w:afterAutospacing="1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312EEB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12EEB"/>
    <w:pPr>
      <w:keepNext/>
      <w:keepLines/>
      <w:spacing w:before="100" w:beforeAutospacing="1" w:after="100" w:afterAutospacing="1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2E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312EEB"/>
  </w:style>
  <w:style w:type="paragraph" w:customStyle="1" w:styleId="Default">
    <w:name w:val="Default"/>
    <w:rsid w:val="00312E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2">
    <w:name w:val="Сетка таблицы1"/>
    <w:basedOn w:val="a1"/>
    <w:next w:val="a3"/>
    <w:rsid w:val="00312EEB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312EEB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12EEB"/>
    <w:pPr>
      <w:spacing w:beforeAutospacing="1" w:after="0" w:afterAutospacing="1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312EEB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25</Pages>
  <Words>5607</Words>
  <Characters>31960</Characters>
  <Application>Microsoft Office Word</Application>
  <DocSecurity>8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6</cp:revision>
  <cp:lastPrinted>2023-10-27T07:58:00Z</cp:lastPrinted>
  <dcterms:created xsi:type="dcterms:W3CDTF">2023-10-27T06:31:00Z</dcterms:created>
  <dcterms:modified xsi:type="dcterms:W3CDTF">2023-11-14T08:59:00Z</dcterms:modified>
</cp:coreProperties>
</file>